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2" Type="http://schemas.openxmlformats.org/officeDocument/2006/relationships/custom-properties" Target="docProps/custom.xml"/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Python code for controlling gripper - input angle (0 for open, 30 for close)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Gripper prototypes</w:t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05.8"/>
        <w:gridCol w:w="1805.8"/>
        <w:gridCol w:w="1805.8"/>
        <w:gridCol w:w="1805.8"/>
        <w:gridCol w:w="1805.8"/>
        <w:tblGridChange w:id="0">
          <w:tblGrid>
            <w:gridCol w:w="1805.8"/>
            <w:gridCol w:w="1805.8"/>
            <w:gridCol w:w="1805.8"/>
            <w:gridCol w:w="1805.8"/>
            <w:gridCol w:w="1805.8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Versions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09650" cy="1384300"/>
                  <wp:effectExtent b="0" l="0" r="0" t="0"/>
                  <wp:docPr id="5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650" cy="1384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09650" cy="1536700"/>
                  <wp:effectExtent b="0" l="0" r="0" t="0"/>
                  <wp:docPr id="10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650" cy="153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09650" cy="1701800"/>
                  <wp:effectExtent b="0" l="0" r="0" t="0"/>
                  <wp:docPr id="4" name="image4.gif"/>
                  <a:graphic>
                    <a:graphicData uri="http://schemas.openxmlformats.org/drawingml/2006/picture">
                      <pic:pic>
                        <pic:nvPicPr>
                          <pic:cNvPr id="0" name="image4.gif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65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09650" cy="1358900"/>
                  <wp:effectExtent b="0" l="0" r="0" t="0"/>
                  <wp:docPr id="7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6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Printed parts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09650" cy="1346200"/>
                  <wp:effectExtent b="0" l="0" r="0" t="0"/>
                  <wp:docPr id="3" name="image6.jpg"/>
                  <a:graphic>
                    <a:graphicData uri="http://schemas.openxmlformats.org/drawingml/2006/picture">
                      <pic:pic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650" cy="1346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09650" cy="1346200"/>
                  <wp:effectExtent b="0" l="0" r="0" t="0"/>
                  <wp:docPr id="8" name="image5.jpg"/>
                  <a:graphic>
                    <a:graphicData uri="http://schemas.openxmlformats.org/drawingml/2006/picture">
                      <pic:pic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650" cy="1346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09650" cy="1346200"/>
                  <wp:effectExtent b="0" l="0" r="0" t="0"/>
                  <wp:docPr id="9" name="image2.jpg"/>
                  <a:graphic>
                    <a:graphicData uri="http://schemas.openxmlformats.org/drawingml/2006/picture">
                      <pic:pic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650" cy="1346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09650" cy="1346200"/>
                  <wp:effectExtent b="0" l="0" r="0" t="0"/>
                  <wp:docPr id="1" name="image1.jpg"/>
                  <a:graphic>
                    <a:graphicData uri="http://schemas.openxmlformats.org/drawingml/2006/picture">
                      <pic:pic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650" cy="1346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Comments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Too small, gear teeth detail/resolution is insufficient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 Versions of this were printed, the first one had the wrong hole tolerances due to the resolution of 3D printed, joints were too stiff to move. This is a scaled up version of 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Sliding part kept getting jammed as the gripper arm kept slightly rotating</w:t>
            </w:r>
          </w:p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Tried filing down parts but still unsuccessful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Silicone bit between tip and main arm - limits amount of force applied to sample</w:t>
            </w:r>
          </w:p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Same mechanism as 1 and 2</w:t>
            </w:r>
          </w:p>
        </w:tc>
      </w:tr>
    </w:tbl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Gecko adhesion: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Tried to cast ecoflex-30 onto diffraction grating sheet to achieve micro-grooves – failed, no extra adhesion achieved, holographic sheen also not achieved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-ordered in micro-pore track-etched membranes to cast silicone to create surface with small “hairs”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- got some gecko inspired glasses pad to prototype with for now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2276475" cy="1960625"/>
            <wp:effectExtent b="0" l="0" r="0" t="0"/>
            <wp:docPr id="2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4"/>
                    <a:srcRect b="17804" l="0" r="-3017" t="15754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960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Strain sensor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Tried casting ecoflex-30 + conductive ink</w:t>
      </w:r>
    </w:p>
    <w:p w:rsidR="00000000" w:rsidDel="00000000" w:rsidP="00000000" w:rsidRDefault="00000000" w:rsidRPr="00000000" w14:paraId="0000002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Failed, tried 40% carbon conductive ink by weight yet still not conductive, at this amount, silicone mixture started becoming too stiff. Carbon particles also started aggregating as silicone cured (all mixed by hand)</w:t>
      </w:r>
    </w:p>
    <w:p w:rsidR="00000000" w:rsidDel="00000000" w:rsidP="00000000" w:rsidRDefault="00000000" w:rsidRPr="00000000" w14:paraId="00000026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/>
      </w:pPr>
      <w:r w:rsidDel="00000000" w:rsidR="00000000" w:rsidRPr="00000000">
        <w:rPr>
          <w:rtl w:val="0"/>
        </w:rPr>
        <w:t xml:space="preserve">Tried casting ecoflex-30 + milled carbon fibre + graphite powder (mixed using high-speed mixer)</w:t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Failed, tried mixing in as little carbon fibre and graphite powder as possible to achieve conductivity. Managed to achieve a conductivity in the order of 100M ohms plus. Once cured, mixture was extremely tough - not stretchable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Got some flexible pressure sensors which will be used later on as two methods above isn’t very promising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FEA analysis (model)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157413" cy="3266689"/>
                  <wp:effectExtent b="0" l="0" r="0" t="0"/>
                  <wp:docPr id="6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7413" cy="32666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rPr/>
            </w:pPr>
            <w:r w:rsidDel="00000000" w:rsidR="00000000" w:rsidRPr="00000000">
              <w:rPr>
                <w:rtl w:val="0"/>
              </w:rPr>
              <w:t xml:space="preserve">still iterating through results (this is produced by 0.1N force in 2 directions at tip of gripper)</w:t>
            </w:r>
          </w:p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jpg"/><Relationship Id="rId8" Type="http://schemas.openxmlformats.org/officeDocument/2006/relationships/image" Target="media/image4.gif"/><Relationship Id="rId18" Type="http://schemas.openxmlformats.org/officeDocument/2006/relationships/customXml" Target="../customXml/item3.xml"/><Relationship Id="rId3" Type="http://schemas.openxmlformats.org/officeDocument/2006/relationships/fontTable" Target="fontTable.xml"/><Relationship Id="rId12" Type="http://schemas.openxmlformats.org/officeDocument/2006/relationships/image" Target="media/image2.jpg"/><Relationship Id="rId7" Type="http://schemas.openxmlformats.org/officeDocument/2006/relationships/image" Target="media/image7.png"/><Relationship Id="rId17" Type="http://schemas.openxmlformats.org/officeDocument/2006/relationships/customXml" Target="../customXml/item2.xml"/><Relationship Id="rId2" Type="http://schemas.openxmlformats.org/officeDocument/2006/relationships/settings" Target="settings.xml"/><Relationship Id="rId16" Type="http://schemas.openxmlformats.org/officeDocument/2006/relationships/customXml" Target="../customXml/item1.xml"/><Relationship Id="rId11" Type="http://schemas.openxmlformats.org/officeDocument/2006/relationships/image" Target="media/image5.jpg"/><Relationship Id="rId1" Type="http://schemas.openxmlformats.org/officeDocument/2006/relationships/theme" Target="theme/theme1.xml"/><Relationship Id="rId6" Type="http://schemas.openxmlformats.org/officeDocument/2006/relationships/image" Target="media/image10.png"/><Relationship Id="rId15" Type="http://schemas.openxmlformats.org/officeDocument/2006/relationships/image" Target="media/image8.png"/><Relationship Id="rId5" Type="http://schemas.openxmlformats.org/officeDocument/2006/relationships/styles" Target="styles.xml"/><Relationship Id="rId10" Type="http://schemas.openxmlformats.org/officeDocument/2006/relationships/image" Target="media/image6.jpg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4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3C7DF2802AA214C89ED3608E1EBDA5E" ma:contentTypeVersion="16" ma:contentTypeDescription="Create a new document." ma:contentTypeScope="" ma:versionID="54a18f406389cb93dae55b9beef0f4b9">
  <xsd:schema xmlns:xsd="http://www.w3.org/2001/XMLSchema" xmlns:xs="http://www.w3.org/2001/XMLSchema" xmlns:p="http://schemas.microsoft.com/office/2006/metadata/properties" xmlns:ns2="eeb02502-b1e6-4f92-b746-cd185886db86" xmlns:ns3="b50248c2-2c7d-47c7-937d-12218d75bf7d" targetNamespace="http://schemas.microsoft.com/office/2006/metadata/properties" ma:root="true" ma:fieldsID="aa444a9224fef5de7464e122153c5cb6" ns2:_="" ns3:_="">
    <xsd:import namespace="eeb02502-b1e6-4f92-b746-cd185886db86"/>
    <xsd:import namespace="b50248c2-2c7d-47c7-937d-12218d75bf7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eb02502-b1e6-4f92-b746-cd185886db8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Image Tags" ma:readOnly="false" ma:fieldId="{5cf76f15-5ced-4ddc-b409-7134ff3c332f}" ma:taxonomyMulti="true" ma:sspId="aa27f011-1a9c-4bbb-bffd-f61e666ec8a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50248c2-2c7d-47c7-937d-12218d75bf7d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13a47fc6-fffa-40db-8f00-ec2b15cd7b5a}" ma:internalName="TaxCatchAll" ma:showField="CatchAllData" ma:web="b50248c2-2c7d-47c7-937d-12218d75bf7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b50248c2-2c7d-47c7-937d-12218d75bf7d" xsi:nil="true"/>
    <lcf76f155ced4ddcb4097134ff3c332f xmlns="eeb02502-b1e6-4f92-b746-cd185886db86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9BE4FBFB-742A-46AA-BCCA-61D70536D021}"/>
</file>

<file path=customXml/itemProps2.xml><?xml version="1.0" encoding="utf-8"?>
<ds:datastoreItem xmlns:ds="http://schemas.openxmlformats.org/officeDocument/2006/customXml" ds:itemID="{56B286BE-30F4-42F9-AF5A-5EB734DDD88F}"/>
</file>

<file path=customXml/itemProps3.xml><?xml version="1.0" encoding="utf-8"?>
<ds:datastoreItem xmlns:ds="http://schemas.openxmlformats.org/officeDocument/2006/customXml" ds:itemID="{0F1004C5-8CBA-46B1-BFAA-747EBE27C920}"/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0x010100E3C7DF2802AA214C89ED3608E1EBDA5E</vt:lpwstr>
  </property>
</Properties>
</file>